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A" w:rsidRDefault="00E3733A" w:rsidP="00E3733A">
      <w:pPr>
        <w:rPr>
          <w:rFonts w:ascii="Times New Roman" w:hAnsi="Times New Roman" w:cs="Times New Roman"/>
          <w:b/>
          <w:sz w:val="32"/>
          <w:szCs w:val="32"/>
        </w:rPr>
      </w:pPr>
      <w:r w:rsidRPr="00E3733A">
        <w:rPr>
          <w:rFonts w:ascii="Times New Roman" w:hAnsi="Times New Roman" w:cs="Times New Roman"/>
          <w:b/>
          <w:sz w:val="32"/>
          <w:szCs w:val="32"/>
        </w:rPr>
        <w:t xml:space="preserve">К 100-летию выдающегося эллиниста Татьяны </w:t>
      </w:r>
      <w:proofErr w:type="spellStart"/>
      <w:r w:rsidRPr="00E3733A">
        <w:rPr>
          <w:rFonts w:ascii="Times New Roman" w:hAnsi="Times New Roman" w:cs="Times New Roman"/>
          <w:b/>
          <w:sz w:val="32"/>
          <w:szCs w:val="32"/>
        </w:rPr>
        <w:t>Кокуриной</w:t>
      </w:r>
      <w:proofErr w:type="spellEnd"/>
    </w:p>
    <w:p w:rsidR="00E3733A" w:rsidRDefault="00E3733A" w:rsidP="00E373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21 мая 2019 года исполнилось бы 100 лет выдающемуся эллинисту, эллинофилу Татьяне Васильевне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Кокуриной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B4F13" w:rsidRPr="008B4F13" w:rsidRDefault="008B4F13" w:rsidP="00E373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F13">
        <w:rPr>
          <w:rFonts w:ascii="Times New Roman" w:hAnsi="Times New Roman" w:cs="Times New Roman"/>
          <w:b/>
          <w:sz w:val="28"/>
          <w:szCs w:val="28"/>
        </w:rPr>
        <w:t>Т.В.Кокурина</w:t>
      </w:r>
      <w:proofErr w:type="spellEnd"/>
      <w:r w:rsidR="00FD51D6">
        <w:rPr>
          <w:rFonts w:ascii="Times New Roman" w:hAnsi="Times New Roman" w:cs="Times New Roman"/>
          <w:b/>
          <w:sz w:val="28"/>
          <w:szCs w:val="28"/>
        </w:rPr>
        <w:t>. Жизнь замечательного человека.</w:t>
      </w:r>
    </w:p>
    <w:p w:rsid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b/>
          <w:sz w:val="24"/>
          <w:szCs w:val="24"/>
        </w:rPr>
        <w:t xml:space="preserve">Татьяна Васильевна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Кокурина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>.</w:t>
      </w:r>
      <w:r w:rsidRPr="00E3733A">
        <w:rPr>
          <w:rFonts w:ascii="Times New Roman" w:hAnsi="Times New Roman" w:cs="Times New Roman"/>
          <w:sz w:val="24"/>
          <w:szCs w:val="24"/>
        </w:rPr>
        <w:t xml:space="preserve"> Литературный переводчик и пе</w:t>
      </w:r>
      <w:r w:rsidR="00FD51D6">
        <w:rPr>
          <w:rFonts w:ascii="Times New Roman" w:hAnsi="Times New Roman" w:cs="Times New Roman"/>
          <w:sz w:val="24"/>
          <w:szCs w:val="24"/>
        </w:rPr>
        <w:t>реводчик-синхронист. С</w:t>
      </w:r>
      <w:r w:rsidRPr="00E3733A">
        <w:rPr>
          <w:rFonts w:ascii="Times New Roman" w:hAnsi="Times New Roman" w:cs="Times New Roman"/>
          <w:sz w:val="24"/>
          <w:szCs w:val="24"/>
        </w:rPr>
        <w:t xml:space="preserve">лужение греческой  литературе.  Главная мечта </w:t>
      </w:r>
      <w:r w:rsidR="00FD51D6">
        <w:rPr>
          <w:rFonts w:ascii="Times New Roman" w:hAnsi="Times New Roman" w:cs="Times New Roman"/>
          <w:sz w:val="24"/>
          <w:szCs w:val="24"/>
        </w:rPr>
        <w:t xml:space="preserve">последнего 10-летия ее </w:t>
      </w:r>
      <w:r w:rsidRPr="00E3733A">
        <w:rPr>
          <w:rFonts w:ascii="Times New Roman" w:hAnsi="Times New Roman" w:cs="Times New Roman"/>
          <w:sz w:val="24"/>
          <w:szCs w:val="24"/>
        </w:rPr>
        <w:t xml:space="preserve">жизни – издание на русском языке книги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Христоса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Самуилидиса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«История Понтийского Эллинизма».</w:t>
      </w:r>
    </w:p>
    <w:p w:rsidR="00FD51D6" w:rsidRPr="00E3733A" w:rsidRDefault="00FD51D6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2019 года исполнилось бы 100 лет выдающемуся эллинисту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Т.В.Кокуриной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ушла из жизни 10 мая 2007 года. 12</w:t>
      </w:r>
      <w:r w:rsidRPr="00E3733A">
        <w:rPr>
          <w:rFonts w:ascii="Times New Roman" w:hAnsi="Times New Roman" w:cs="Times New Roman"/>
          <w:sz w:val="24"/>
          <w:szCs w:val="24"/>
        </w:rPr>
        <w:t xml:space="preserve"> лет назад не стало выдающегося эллиниста, моего друга, потрясающего, светлого человека </w:t>
      </w:r>
      <w:r w:rsidRPr="00E3733A">
        <w:rPr>
          <w:rFonts w:ascii="Times New Roman" w:hAnsi="Times New Roman" w:cs="Times New Roman"/>
          <w:b/>
          <w:sz w:val="24"/>
          <w:szCs w:val="24"/>
        </w:rPr>
        <w:t xml:space="preserve">Татьяны Васильевны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Кокуриной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– человека, оставившего в моей жизни и многих других людей, в числе которых наши соотечественники, неизгладимый след. Она прожила большую и достойную жизнь.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b/>
          <w:sz w:val="24"/>
          <w:szCs w:val="24"/>
        </w:rPr>
        <w:t xml:space="preserve">Татьяна Васильевна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Кокурина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родилась 21.05.1919 г. в г. Ковров Владимирской области. После окончания средней школы поступила в Московский институт иностранных языков (Лингвистический университет) на отделение немецкого языка (c детства чувствовала призвание к изучению иностранных языков). Война прервала учебу. Знания немецкого были востребованы в другом качестве – работа переводчиком в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спецчастях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.  С 1950 г.- капитан запаса ВС. Работа в греческой редакции Московского радио (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Иновещание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). Ею переведено на русский огромное количество произведений греческих авторов. Ветеран ВОВ 1941-1945 гг., член Московского общества греков.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… Героическая борьба греческого народа против фашистских оккупантов и последующая трагическая для судеб страны Гражданская война 1946-1949 гг. вызвали у нее интерес к современной Греции, ее культуре, языку. Сей интерес привел ее в греческую редакцию Московского радио (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Иновещание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), где и началась у Т.В.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куриной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карьера переводчика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Данная</w:t>
      </w:r>
      <w:r w:rsidRPr="00E3733A">
        <w:rPr>
          <w:rFonts w:ascii="Times New Roman" w:hAnsi="Times New Roman" w:cs="Times New Roman"/>
          <w:sz w:val="24"/>
          <w:szCs w:val="24"/>
        </w:rPr>
        <w:t xml:space="preserve"> работа дала ей счастливую возможность общения с бывшими бойцами ЭЛАС (</w:t>
      </w:r>
      <w:r>
        <w:rPr>
          <w:rFonts w:ascii="Times New Roman" w:hAnsi="Times New Roman" w:cs="Times New Roman"/>
          <w:sz w:val="24"/>
          <w:szCs w:val="24"/>
        </w:rPr>
        <w:t xml:space="preserve">греческого </w:t>
      </w:r>
      <w:r w:rsidRPr="00E3733A">
        <w:rPr>
          <w:rFonts w:ascii="Times New Roman" w:hAnsi="Times New Roman" w:cs="Times New Roman"/>
          <w:sz w:val="24"/>
          <w:szCs w:val="24"/>
        </w:rPr>
        <w:t xml:space="preserve">Сопротивления) и Гражданской войны в Греции 1946-1949 гг. Здесь же она встретилась с выдающимся актером, руководителем фронтового партизанского театра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Андонисом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Яннидисом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поэтами </w:t>
      </w:r>
      <w:r w:rsidRPr="00E3733A">
        <w:rPr>
          <w:rFonts w:ascii="Times New Roman" w:hAnsi="Times New Roman" w:cs="Times New Roman"/>
          <w:b/>
          <w:sz w:val="24"/>
          <w:szCs w:val="24"/>
        </w:rPr>
        <w:t xml:space="preserve">Алексисом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Парнисом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Ставросом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Яннакопулосом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с учеными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Димитрисом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Спафисом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Таксиархосом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Пападопулосом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с драматургом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Йоргосом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Севастикоглу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историком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Ставросом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Зорбаласом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…Своими учителями в познании глубин великого греческого языка Татьяна Васильевна считала коллектив греческой редакции радио – </w:t>
      </w:r>
      <w:r w:rsidRPr="00E3733A">
        <w:rPr>
          <w:rFonts w:ascii="Times New Roman" w:hAnsi="Times New Roman" w:cs="Times New Roman"/>
          <w:b/>
          <w:sz w:val="24"/>
          <w:szCs w:val="24"/>
        </w:rPr>
        <w:t xml:space="preserve">Михаила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Трандаса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Григориса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Григориу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(помог бежать политзаключенным и сам присоединился к ним), </w:t>
      </w:r>
      <w:r w:rsidRPr="00E3733A">
        <w:rPr>
          <w:rFonts w:ascii="Times New Roman" w:hAnsi="Times New Roman" w:cs="Times New Roman"/>
          <w:b/>
          <w:sz w:val="24"/>
          <w:szCs w:val="24"/>
        </w:rPr>
        <w:t>Василия Петрова (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Костаса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Деспотопулоса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), Ольгу Иванову (Стеллу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Керасиду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>).</w:t>
      </w:r>
      <w:r w:rsidRPr="00E3733A">
        <w:rPr>
          <w:rFonts w:ascii="Times New Roman" w:hAnsi="Times New Roman" w:cs="Times New Roman"/>
          <w:sz w:val="24"/>
          <w:szCs w:val="24"/>
        </w:rPr>
        <w:t xml:space="preserve">  «Общение, разговорный язык. А сколько пословиц я оттуда набрала!» …С середины 1950-х, когда начались контакты Греции с СССР по линии кинематографа, в течение полных 25 лет она совершала вспомогательный перевод на студии «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Совэкспортфильм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», переводила греческие фильмы на их предварительных показах вживую с экрана и для дубляжа </w:t>
      </w:r>
      <w:r w:rsidRPr="00E3733A">
        <w:rPr>
          <w:rFonts w:ascii="Times New Roman" w:hAnsi="Times New Roman" w:cs="Times New Roman"/>
          <w:sz w:val="24"/>
          <w:szCs w:val="24"/>
        </w:rPr>
        <w:lastRenderedPageBreak/>
        <w:t>некоторых из них на русский язык. При этом внутри нее всегда присутствовало желание заниматься литературным переводом, чему посвящено более 40 лет жизни.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Она была благодарна судьбе, позволившей ей познакомиться со многими греками – Личностями. Незабываемые моменты общения со, Светлая ему память, 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Костасом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Варналисом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> </w:t>
      </w:r>
      <w:r w:rsidRPr="00E3733A">
        <w:rPr>
          <w:rFonts w:ascii="Times New Roman" w:hAnsi="Times New Roman" w:cs="Times New Roman"/>
          <w:sz w:val="24"/>
          <w:szCs w:val="24"/>
        </w:rPr>
        <w:t>и его женой</w:t>
      </w:r>
      <w:proofErr w:type="gramStart"/>
      <w:r w:rsidRPr="00E3733A">
        <w:rPr>
          <w:rFonts w:ascii="Times New Roman" w:hAnsi="Times New Roman" w:cs="Times New Roman"/>
          <w:sz w:val="24"/>
          <w:szCs w:val="24"/>
        </w:rPr>
        <w:t> </w:t>
      </w:r>
      <w:r w:rsidRPr="00E3733A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орой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Моацу-Варнали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. Ей посчастливилось быть переводчицей во время вручения ему </w:t>
      </w:r>
      <w:r w:rsidRPr="00E3733A">
        <w:rPr>
          <w:rFonts w:ascii="Times New Roman" w:hAnsi="Times New Roman" w:cs="Times New Roman"/>
          <w:b/>
          <w:sz w:val="24"/>
          <w:szCs w:val="24"/>
        </w:rPr>
        <w:t>Ленинской Премии в 1959 г.</w:t>
      </w:r>
      <w:r w:rsidRPr="00E3733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33A">
        <w:rPr>
          <w:rFonts w:ascii="Times New Roman" w:hAnsi="Times New Roman" w:cs="Times New Roman"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33A">
        <w:rPr>
          <w:rFonts w:ascii="Times New Roman" w:hAnsi="Times New Roman" w:cs="Times New Roman"/>
          <w:sz w:val="24"/>
          <w:szCs w:val="24"/>
        </w:rPr>
        <w:t xml:space="preserve"> во время Всемирного Конгресса «За мир и разоружение» (1962 г.). В числе почетных гостей съезда был и писатель 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Костас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Кодзяс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, с которым сотрудничала во время диктатуры хунты «черных полковников». Среди гостей того съезда был и 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Григорис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Ламбракис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> –</w:t>
      </w:r>
      <w:r w:rsidRPr="00E3733A">
        <w:rPr>
          <w:rFonts w:ascii="Times New Roman" w:hAnsi="Times New Roman" w:cs="Times New Roman"/>
          <w:sz w:val="24"/>
          <w:szCs w:val="24"/>
        </w:rPr>
        <w:t xml:space="preserve"> выдающийся борец за мир, который вскоре погибнет от рук наемных убийц в Салониках (22.05.1963 г.). На традиционный вопрос ее знакомых греков: «Что тебе привезти из Греции?» следовал традиционный ответ: «Книги». Г.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Ламбракис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успел ей выслать исторические романы Дим.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3733A">
        <w:rPr>
          <w:rFonts w:ascii="Times New Roman" w:hAnsi="Times New Roman" w:cs="Times New Roman"/>
          <w:sz w:val="24"/>
          <w:szCs w:val="24"/>
        </w:rPr>
        <w:t>Библиотека. Множество книг с трогательными посвящениями ее греческих друзей. Много книг ею передано в библиотеку Педагогического университета, где было греческое отделение. Из коллег, отдавших десятки лет служению греческому языку, с волнением вспоминала о Викторе 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Соколюке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выдающемся эллинисте, так рано нас </w:t>
      </w:r>
      <w:proofErr w:type="gramStart"/>
      <w:r w:rsidRPr="00E3733A">
        <w:rPr>
          <w:rFonts w:ascii="Times New Roman" w:hAnsi="Times New Roman" w:cs="Times New Roman"/>
          <w:sz w:val="24"/>
          <w:szCs w:val="24"/>
        </w:rPr>
        <w:t>покинувшего</w:t>
      </w:r>
      <w:proofErr w:type="gramEnd"/>
      <w:r w:rsidRPr="00E3733A">
        <w:rPr>
          <w:rFonts w:ascii="Times New Roman" w:hAnsi="Times New Roman" w:cs="Times New Roman"/>
          <w:sz w:val="24"/>
          <w:szCs w:val="24"/>
        </w:rPr>
        <w:t>, с ним совместно была составлена книга  </w:t>
      </w:r>
      <w:r w:rsidRPr="00E3733A">
        <w:rPr>
          <w:rFonts w:ascii="Times New Roman" w:hAnsi="Times New Roman" w:cs="Times New Roman"/>
          <w:b/>
          <w:sz w:val="24"/>
          <w:szCs w:val="24"/>
        </w:rPr>
        <w:t>«В Греции все есть».</w:t>
      </w:r>
      <w:r w:rsidRPr="00E3733A">
        <w:rPr>
          <w:rFonts w:ascii="Times New Roman" w:hAnsi="Times New Roman" w:cs="Times New Roman"/>
          <w:sz w:val="24"/>
          <w:szCs w:val="24"/>
        </w:rPr>
        <w:t xml:space="preserve">  Воспоминания о Василии Ивановиче Петрове (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Костасе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Деспотопулосе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), светлой памяти которого посвящен ее последний труд </w:t>
      </w:r>
      <w:r w:rsidRPr="00E3733A">
        <w:rPr>
          <w:rFonts w:ascii="Times New Roman" w:hAnsi="Times New Roman" w:cs="Times New Roman"/>
          <w:b/>
          <w:sz w:val="24"/>
          <w:szCs w:val="24"/>
        </w:rPr>
        <w:t>«Греческие пословицы и поговорки и их аналоги в русском языке» (МГИМО, 2002 г.).</w:t>
      </w:r>
      <w:r w:rsidRPr="00E3733A">
        <w:rPr>
          <w:rFonts w:ascii="Times New Roman" w:hAnsi="Times New Roman" w:cs="Times New Roman"/>
          <w:sz w:val="24"/>
          <w:szCs w:val="24"/>
        </w:rPr>
        <w:t xml:space="preserve"> Данная очень познавательная книга позже переиздана под редакцией друга и соратника ее автора одного из ведущих российских эллинистов </w:t>
      </w:r>
      <w:r w:rsidRPr="00E3733A">
        <w:rPr>
          <w:rFonts w:ascii="Times New Roman" w:hAnsi="Times New Roman" w:cs="Times New Roman"/>
          <w:b/>
          <w:sz w:val="24"/>
          <w:szCs w:val="24"/>
        </w:rPr>
        <w:t xml:space="preserve">Алексея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Соколюка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– дань его памяти дружбе Татьяны Васильевны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Кокуриной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и (его отца) </w:t>
      </w:r>
      <w:r w:rsidRPr="00E3733A">
        <w:rPr>
          <w:rFonts w:ascii="Times New Roman" w:hAnsi="Times New Roman" w:cs="Times New Roman"/>
          <w:b/>
          <w:sz w:val="24"/>
          <w:szCs w:val="24"/>
        </w:rPr>
        <w:t xml:space="preserve">Виктора Григорьевича </w:t>
      </w:r>
      <w:proofErr w:type="spellStart"/>
      <w:r w:rsidRPr="00E3733A">
        <w:rPr>
          <w:rFonts w:ascii="Times New Roman" w:hAnsi="Times New Roman" w:cs="Times New Roman"/>
          <w:b/>
          <w:sz w:val="24"/>
          <w:szCs w:val="24"/>
        </w:rPr>
        <w:t>Соколюка</w:t>
      </w:r>
      <w:proofErr w:type="spellEnd"/>
      <w:r w:rsidRPr="00E3733A">
        <w:rPr>
          <w:rFonts w:ascii="Times New Roman" w:hAnsi="Times New Roman" w:cs="Times New Roman"/>
          <w:b/>
          <w:sz w:val="24"/>
          <w:szCs w:val="24"/>
        </w:rPr>
        <w:t>.</w:t>
      </w:r>
    </w:p>
    <w:p w:rsid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… Переводы греческих фильмов.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Синхроны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. Первый фильм совершенно изумительный –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Дзавелласа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Κάλ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πικη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λίρ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α» («Фальшивая монета»). «О, если бы вы его сейчас посмотрели! Великолепный актерский ансамбль: Элли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Ламбети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Дим. </w:t>
      </w:r>
      <w:proofErr w:type="spellStart"/>
      <w:proofErr w:type="gramStart"/>
      <w:r w:rsidRPr="00E3733A">
        <w:rPr>
          <w:rFonts w:ascii="Times New Roman" w:hAnsi="Times New Roman" w:cs="Times New Roman"/>
          <w:sz w:val="24"/>
          <w:szCs w:val="24"/>
        </w:rPr>
        <w:t>Хорн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Логофетидис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Илиопулос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Хаджиаргири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(играла в театре «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Мусуриса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E3733A">
        <w:rPr>
          <w:rFonts w:ascii="Times New Roman" w:hAnsi="Times New Roman" w:cs="Times New Roman"/>
          <w:sz w:val="24"/>
          <w:szCs w:val="24"/>
        </w:rPr>
        <w:t xml:space="preserve"> Я его переводила не менее 100 раз! Каждый большой начальник хотел его посмотреть!». «То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κορίτσι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με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τα μα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ύρ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α» («Девушка в </w:t>
      </w:r>
      <w:proofErr w:type="gramStart"/>
      <w:r w:rsidRPr="00E3733A">
        <w:rPr>
          <w:rFonts w:ascii="Times New Roman" w:hAnsi="Times New Roman" w:cs="Times New Roman"/>
          <w:sz w:val="24"/>
          <w:szCs w:val="24"/>
        </w:rPr>
        <w:t>черном</w:t>
      </w:r>
      <w:proofErr w:type="gramEnd"/>
      <w:r w:rsidRPr="00E3733A">
        <w:rPr>
          <w:rFonts w:ascii="Times New Roman" w:hAnsi="Times New Roman" w:cs="Times New Roman"/>
          <w:sz w:val="24"/>
          <w:szCs w:val="24"/>
        </w:rPr>
        <w:t>»), «Залив страстей»… Все греческие фильмы шли тогда с аншлагом.</w:t>
      </w:r>
    </w:p>
    <w:p w:rsidR="00E3733A" w:rsidRPr="00E3733A" w:rsidRDefault="00E3733A" w:rsidP="00E3733A">
      <w:pPr>
        <w:rPr>
          <w:rFonts w:ascii="Times New Roman" w:hAnsi="Times New Roman" w:cs="Times New Roman"/>
          <w:b/>
          <w:sz w:val="24"/>
          <w:szCs w:val="24"/>
        </w:rPr>
      </w:pPr>
      <w:r w:rsidRPr="00E3733A">
        <w:rPr>
          <w:rFonts w:ascii="Times New Roman" w:hAnsi="Times New Roman" w:cs="Times New Roman"/>
          <w:b/>
          <w:sz w:val="24"/>
          <w:szCs w:val="24"/>
        </w:rPr>
        <w:t>- …Это и есть для вас золотой фонд греческого кинематографа.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3733A">
        <w:rPr>
          <w:rFonts w:ascii="Times New Roman" w:hAnsi="Times New Roman" w:cs="Times New Roman"/>
          <w:sz w:val="24"/>
          <w:szCs w:val="24"/>
        </w:rPr>
        <w:t>…</w:t>
      </w:r>
      <w:r w:rsidR="008D6880">
        <w:rPr>
          <w:rFonts w:ascii="Times New Roman" w:hAnsi="Times New Roman" w:cs="Times New Roman"/>
          <w:sz w:val="24"/>
          <w:szCs w:val="24"/>
        </w:rPr>
        <w:t xml:space="preserve">Эти  фильмы, дорогой </w:t>
      </w:r>
      <w:proofErr w:type="spellStart"/>
      <w:r w:rsidR="008D6880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="008D6880">
        <w:rPr>
          <w:rFonts w:ascii="Times New Roman" w:hAnsi="Times New Roman" w:cs="Times New Roman"/>
          <w:sz w:val="24"/>
          <w:szCs w:val="24"/>
        </w:rPr>
        <w:t xml:space="preserve">, могу смотреть много раз и неотрывно. Они – свидетели той эпохи истории Греции. </w:t>
      </w:r>
      <w:r w:rsidRPr="00E3733A">
        <w:rPr>
          <w:rFonts w:ascii="Times New Roman" w:hAnsi="Times New Roman" w:cs="Times New Roman"/>
          <w:sz w:val="24"/>
          <w:szCs w:val="24"/>
        </w:rPr>
        <w:t>А вот ныне знаменитого Тео Ангелопул</w:t>
      </w:r>
      <w:r>
        <w:rPr>
          <w:rFonts w:ascii="Times New Roman" w:hAnsi="Times New Roman" w:cs="Times New Roman"/>
          <w:sz w:val="24"/>
          <w:szCs w:val="24"/>
        </w:rPr>
        <w:t>оса я не могу смотреть</w:t>
      </w:r>
      <w:r w:rsidRPr="00E3733A">
        <w:rPr>
          <w:rFonts w:ascii="Times New Roman" w:hAnsi="Times New Roman" w:cs="Times New Roman"/>
          <w:sz w:val="24"/>
          <w:szCs w:val="24"/>
        </w:rPr>
        <w:t>.</w:t>
      </w:r>
    </w:p>
    <w:p w:rsidR="008D6880" w:rsidRDefault="008D6880" w:rsidP="00E3733A">
      <w:pPr>
        <w:rPr>
          <w:rFonts w:ascii="Times New Roman" w:hAnsi="Times New Roman" w:cs="Times New Roman"/>
          <w:sz w:val="24"/>
          <w:szCs w:val="24"/>
        </w:rPr>
      </w:pP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33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Костас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Варналис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Дора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Моатсу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Войску,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Григорис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Ксенопулос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Тасос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Вурнас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Яннис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Имвриотис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Менис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Кумандареас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Костас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Асимакопулос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Хатзис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Мицос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Александропулос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Раванис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Рендис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Сотирис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Патадзис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Мельпо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Аксиоти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Андонис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Самаракис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Ники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Константинеа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Никос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Папапериклис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Псафас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Такис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Транулис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Йоргулас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Бейкос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Герасимос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Григорис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Димитрис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Демертзис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– вот примерный перечень переведенных ею на русский язык греческих авторов.</w:t>
      </w:r>
      <w:proofErr w:type="gramEnd"/>
      <w:r w:rsidRPr="00E3733A">
        <w:rPr>
          <w:rFonts w:ascii="Times New Roman" w:hAnsi="Times New Roman" w:cs="Times New Roman"/>
          <w:sz w:val="24"/>
          <w:szCs w:val="24"/>
        </w:rPr>
        <w:t xml:space="preserve"> Ею также  переведены вступление и две главы «Истории Греческого Сопротивления». Ее переводы включают в себя и труды писателей  Кипра. Г. Филипу-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Пиериду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Николаидис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 Л.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Соломониду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Русья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 и др.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lastRenderedPageBreak/>
        <w:t>…Особой популярностью пользовалась переведенная ею пьеса </w:t>
      </w:r>
      <w:r w:rsidR="008D6880">
        <w:rPr>
          <w:rFonts w:ascii="Times New Roman" w:hAnsi="Times New Roman" w:cs="Times New Roman"/>
          <w:sz w:val="24"/>
          <w:szCs w:val="24"/>
        </w:rPr>
        <w:t xml:space="preserve">великого </w:t>
      </w:r>
      <w:proofErr w:type="spellStart"/>
      <w:r w:rsidR="008D6880" w:rsidRPr="008D6880">
        <w:rPr>
          <w:rFonts w:ascii="Times New Roman" w:hAnsi="Times New Roman" w:cs="Times New Roman"/>
          <w:b/>
          <w:sz w:val="24"/>
          <w:szCs w:val="24"/>
        </w:rPr>
        <w:t>Димитриса</w:t>
      </w:r>
      <w:proofErr w:type="spellEnd"/>
      <w:r w:rsidRPr="008D6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880">
        <w:rPr>
          <w:rFonts w:ascii="Times New Roman" w:hAnsi="Times New Roman" w:cs="Times New Roman"/>
          <w:b/>
          <w:sz w:val="24"/>
          <w:szCs w:val="24"/>
        </w:rPr>
        <w:t>Псафаса</w:t>
      </w:r>
      <w:proofErr w:type="spellEnd"/>
      <w:r w:rsidRPr="008D6880">
        <w:rPr>
          <w:rFonts w:ascii="Times New Roman" w:hAnsi="Times New Roman" w:cs="Times New Roman"/>
          <w:b/>
          <w:sz w:val="24"/>
          <w:szCs w:val="24"/>
        </w:rPr>
        <w:t> </w:t>
      </w:r>
      <w:r w:rsidR="008D6880">
        <w:rPr>
          <w:rFonts w:ascii="Times New Roman" w:hAnsi="Times New Roman" w:cs="Times New Roman"/>
          <w:b/>
          <w:sz w:val="24"/>
          <w:szCs w:val="24"/>
        </w:rPr>
        <w:t xml:space="preserve">(уроженца Трапезунда!) </w:t>
      </w:r>
      <w:r w:rsidRPr="00E3733A">
        <w:rPr>
          <w:rFonts w:ascii="Times New Roman" w:hAnsi="Times New Roman" w:cs="Times New Roman"/>
          <w:sz w:val="24"/>
          <w:szCs w:val="24"/>
        </w:rPr>
        <w:t xml:space="preserve">«Требуется лжец». Она триумфально шла во многих театрах СССР. Пьеса очень злая, вызывает актуальные ассоциации и сегодня. Через роли Лжеца, депутата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Ферекиса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прошли многие имена  сегодняшнего Русского театра.</w:t>
      </w:r>
    </w:p>
    <w:p w:rsid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…В 1957 г. Татьяна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впервые посещает Грецию в качестве переводчика с Московским цирком! И это тоже была богатая школа!</w:t>
      </w:r>
    </w:p>
    <w:p w:rsidR="008D6880" w:rsidRPr="008D6880" w:rsidRDefault="008D6880" w:rsidP="00E37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Вы, наверняка, мечтали об этом первом свидании с Элладой?</w:t>
      </w:r>
    </w:p>
    <w:p w:rsidR="00E3733A" w:rsidRDefault="008D6880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Места сбылась! Но это, ко всему прочему, стало для меня настоящей школой. </w:t>
      </w:r>
      <w:r w:rsidR="00E3733A" w:rsidRPr="00E3733A">
        <w:rPr>
          <w:rFonts w:ascii="Times New Roman" w:hAnsi="Times New Roman" w:cs="Times New Roman"/>
          <w:sz w:val="24"/>
          <w:szCs w:val="24"/>
        </w:rPr>
        <w:t>… И вот там я  поняла, сколько у меня пробелов. Хорошо, что я в свое время «нахваталась» в кино и это мне очень сильно помогло». …</w:t>
      </w:r>
      <w:r>
        <w:rPr>
          <w:rFonts w:ascii="Times New Roman" w:hAnsi="Times New Roman" w:cs="Times New Roman"/>
          <w:sz w:val="24"/>
          <w:szCs w:val="24"/>
        </w:rPr>
        <w:t>Далее последовали поездки в составе</w:t>
      </w:r>
      <w:r w:rsidR="00E3733A" w:rsidRPr="00E3733A">
        <w:rPr>
          <w:rFonts w:ascii="Times New Roman" w:hAnsi="Times New Roman" w:cs="Times New Roman"/>
          <w:sz w:val="24"/>
          <w:szCs w:val="24"/>
        </w:rPr>
        <w:t xml:space="preserve"> советской делегации в качестве переводчика на Межд</w:t>
      </w:r>
      <w:r>
        <w:rPr>
          <w:rFonts w:ascii="Times New Roman" w:hAnsi="Times New Roman" w:cs="Times New Roman"/>
          <w:sz w:val="24"/>
          <w:szCs w:val="24"/>
        </w:rPr>
        <w:t>ународные выставки</w:t>
      </w:r>
      <w:r w:rsidR="00E3733A" w:rsidRPr="00E3733A">
        <w:rPr>
          <w:rFonts w:ascii="Times New Roman" w:hAnsi="Times New Roman" w:cs="Times New Roman"/>
          <w:sz w:val="24"/>
          <w:szCs w:val="24"/>
        </w:rPr>
        <w:t xml:space="preserve"> в Салон</w:t>
      </w:r>
      <w:r>
        <w:rPr>
          <w:rFonts w:ascii="Times New Roman" w:hAnsi="Times New Roman" w:cs="Times New Roman"/>
          <w:sz w:val="24"/>
          <w:szCs w:val="24"/>
        </w:rPr>
        <w:t xml:space="preserve">иках в 1961, 1965 гг. (в 1965г. </w:t>
      </w:r>
      <w:r w:rsidR="00E3733A" w:rsidRPr="00E3733A">
        <w:rPr>
          <w:rFonts w:ascii="Times New Roman" w:hAnsi="Times New Roman" w:cs="Times New Roman"/>
          <w:sz w:val="24"/>
          <w:szCs w:val="24"/>
        </w:rPr>
        <w:t>сопровождает космонавтов Алексея Леонова и Павла Беляева</w:t>
      </w:r>
      <w:r>
        <w:rPr>
          <w:rFonts w:ascii="Times New Roman" w:hAnsi="Times New Roman" w:cs="Times New Roman"/>
          <w:sz w:val="24"/>
          <w:szCs w:val="24"/>
        </w:rPr>
        <w:t xml:space="preserve"> – прим. НС</w:t>
      </w:r>
      <w:r w:rsidR="00E3733A" w:rsidRPr="00E3733A">
        <w:rPr>
          <w:rFonts w:ascii="Times New Roman" w:hAnsi="Times New Roman" w:cs="Times New Roman"/>
          <w:sz w:val="24"/>
          <w:szCs w:val="24"/>
        </w:rPr>
        <w:t>).</w:t>
      </w:r>
    </w:p>
    <w:p w:rsidR="008D6880" w:rsidRPr="008D6880" w:rsidRDefault="008D6880" w:rsidP="00E3733A">
      <w:pPr>
        <w:rPr>
          <w:rFonts w:ascii="Times New Roman" w:hAnsi="Times New Roman" w:cs="Times New Roman"/>
          <w:b/>
          <w:sz w:val="24"/>
          <w:szCs w:val="24"/>
        </w:rPr>
      </w:pPr>
      <w:r w:rsidRPr="008D6880">
        <w:rPr>
          <w:rFonts w:ascii="Times New Roman" w:hAnsi="Times New Roman" w:cs="Times New Roman"/>
          <w:b/>
          <w:sz w:val="24"/>
          <w:szCs w:val="24"/>
        </w:rPr>
        <w:t>- Одно из ваших наиболее ярких впечатлений от поездок в Грецию?</w:t>
      </w:r>
    </w:p>
    <w:p w:rsidR="00E3733A" w:rsidRPr="00E3733A" w:rsidRDefault="008D6880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733A" w:rsidRPr="00E3733A">
        <w:rPr>
          <w:rFonts w:ascii="Times New Roman" w:hAnsi="Times New Roman" w:cs="Times New Roman"/>
          <w:sz w:val="24"/>
          <w:szCs w:val="24"/>
        </w:rPr>
        <w:t xml:space="preserve">…В  1961 г. я впервые увидела и услышала </w:t>
      </w:r>
      <w:proofErr w:type="spellStart"/>
      <w:r w:rsidRPr="008D6880">
        <w:rPr>
          <w:rFonts w:ascii="Times New Roman" w:hAnsi="Times New Roman" w:cs="Times New Roman"/>
          <w:b/>
          <w:sz w:val="24"/>
          <w:szCs w:val="24"/>
        </w:rPr>
        <w:t>Микиса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3A" w:rsidRPr="008D6880">
        <w:rPr>
          <w:rFonts w:ascii="Times New Roman" w:hAnsi="Times New Roman" w:cs="Times New Roman"/>
          <w:b/>
          <w:sz w:val="24"/>
          <w:szCs w:val="24"/>
        </w:rPr>
        <w:t>Теодоракиса</w:t>
      </w:r>
      <w:proofErr w:type="spellEnd"/>
      <w:r w:rsidR="00E3733A" w:rsidRPr="008D6880">
        <w:rPr>
          <w:rFonts w:ascii="Times New Roman" w:hAnsi="Times New Roman" w:cs="Times New Roman"/>
          <w:b/>
          <w:sz w:val="24"/>
          <w:szCs w:val="24"/>
        </w:rPr>
        <w:t>,</w:t>
      </w:r>
      <w:r w:rsidR="00E3733A" w:rsidRPr="00E3733A">
        <w:rPr>
          <w:rFonts w:ascii="Times New Roman" w:hAnsi="Times New Roman" w:cs="Times New Roman"/>
          <w:sz w:val="24"/>
          <w:szCs w:val="24"/>
        </w:rPr>
        <w:t xml:space="preserve"> он только тогда входил в моду, с ним вместе пели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Бификотис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Иованна</w:t>
      </w:r>
      <w:proofErr w:type="spellEnd"/>
      <w:r w:rsidR="00E3733A" w:rsidRPr="00E3733A">
        <w:rPr>
          <w:rFonts w:ascii="Times New Roman" w:hAnsi="Times New Roman" w:cs="Times New Roman"/>
          <w:sz w:val="24"/>
          <w:szCs w:val="24"/>
        </w:rPr>
        <w:t>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…Одно из наиболее ярких </w:t>
      </w:r>
      <w:r w:rsidR="008D6880">
        <w:rPr>
          <w:rFonts w:ascii="Times New Roman" w:hAnsi="Times New Roman" w:cs="Times New Roman"/>
          <w:sz w:val="24"/>
          <w:szCs w:val="24"/>
        </w:rPr>
        <w:t xml:space="preserve">Татьяны </w:t>
      </w:r>
      <w:proofErr w:type="spellStart"/>
      <w:r w:rsidR="008D6880">
        <w:rPr>
          <w:rFonts w:ascii="Times New Roman" w:hAnsi="Times New Roman" w:cs="Times New Roman"/>
          <w:sz w:val="24"/>
          <w:szCs w:val="24"/>
        </w:rPr>
        <w:t>Кокуриной</w:t>
      </w:r>
      <w:proofErr w:type="spellEnd"/>
      <w:r w:rsidR="008D6880">
        <w:rPr>
          <w:rFonts w:ascii="Times New Roman" w:hAnsi="Times New Roman" w:cs="Times New Roman"/>
          <w:sz w:val="24"/>
          <w:szCs w:val="24"/>
        </w:rPr>
        <w:t xml:space="preserve"> </w:t>
      </w:r>
      <w:r w:rsidRPr="00E3733A">
        <w:rPr>
          <w:rFonts w:ascii="Times New Roman" w:hAnsi="Times New Roman" w:cs="Times New Roman"/>
          <w:sz w:val="24"/>
          <w:szCs w:val="24"/>
        </w:rPr>
        <w:t>довоенных воспоминаний – когда ее от пионерской организации г. Ковров (в 1930-е гг.</w:t>
      </w:r>
      <w:r w:rsidR="008D6880">
        <w:rPr>
          <w:rFonts w:ascii="Times New Roman" w:hAnsi="Times New Roman" w:cs="Times New Roman"/>
          <w:sz w:val="24"/>
          <w:szCs w:val="24"/>
        </w:rPr>
        <w:t xml:space="preserve"> город входил в Ивановскую промышленную</w:t>
      </w:r>
      <w:r w:rsidRPr="00E3733A">
        <w:rPr>
          <w:rFonts w:ascii="Times New Roman" w:hAnsi="Times New Roman" w:cs="Times New Roman"/>
          <w:sz w:val="24"/>
          <w:szCs w:val="24"/>
        </w:rPr>
        <w:t xml:space="preserve"> область) </w:t>
      </w:r>
      <w:r w:rsidR="00AC6A0F">
        <w:rPr>
          <w:rFonts w:ascii="Times New Roman" w:hAnsi="Times New Roman" w:cs="Times New Roman"/>
          <w:sz w:val="24"/>
          <w:szCs w:val="24"/>
        </w:rPr>
        <w:t xml:space="preserve">1 мая 1933 года </w:t>
      </w:r>
      <w:r w:rsidRPr="00E3733A">
        <w:rPr>
          <w:rFonts w:ascii="Times New Roman" w:hAnsi="Times New Roman" w:cs="Times New Roman"/>
          <w:sz w:val="24"/>
          <w:szCs w:val="24"/>
        </w:rPr>
        <w:t xml:space="preserve">послали на открытие </w:t>
      </w:r>
      <w:r w:rsidR="008D6880">
        <w:rPr>
          <w:rFonts w:ascii="Times New Roman" w:hAnsi="Times New Roman" w:cs="Times New Roman"/>
          <w:sz w:val="24"/>
          <w:szCs w:val="24"/>
        </w:rPr>
        <w:t xml:space="preserve">в Иваново </w:t>
      </w:r>
      <w:r w:rsidRPr="00E3733A">
        <w:rPr>
          <w:rFonts w:ascii="Times New Roman" w:hAnsi="Times New Roman" w:cs="Times New Roman"/>
          <w:sz w:val="24"/>
          <w:szCs w:val="24"/>
        </w:rPr>
        <w:t xml:space="preserve">Интернационального детского дома по линии Коминтерна. В автобусе пели  «Интернационал » на многих языках мира!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Инт</w:t>
      </w:r>
      <w:r w:rsidR="00AC6A0F">
        <w:rPr>
          <w:rFonts w:ascii="Times New Roman" w:hAnsi="Times New Roman" w:cs="Times New Roman"/>
          <w:sz w:val="24"/>
          <w:szCs w:val="24"/>
        </w:rPr>
        <w:t>ердетдому</w:t>
      </w:r>
      <w:proofErr w:type="spellEnd"/>
      <w:r w:rsidR="00AC6A0F">
        <w:rPr>
          <w:rFonts w:ascii="Times New Roman" w:hAnsi="Times New Roman" w:cs="Times New Roman"/>
          <w:sz w:val="24"/>
          <w:szCs w:val="24"/>
        </w:rPr>
        <w:t xml:space="preserve"> 86</w:t>
      </w:r>
      <w:r w:rsidRPr="00E3733A">
        <w:rPr>
          <w:rFonts w:ascii="Times New Roman" w:hAnsi="Times New Roman" w:cs="Times New Roman"/>
          <w:sz w:val="24"/>
          <w:szCs w:val="24"/>
        </w:rPr>
        <w:t xml:space="preserve"> лет. Выпускницей этого «интернационала» </w:t>
      </w:r>
      <w:r w:rsidR="00AC6A0F">
        <w:rPr>
          <w:rFonts w:ascii="Times New Roman" w:hAnsi="Times New Roman" w:cs="Times New Roman"/>
          <w:sz w:val="24"/>
          <w:szCs w:val="24"/>
        </w:rPr>
        <w:t>является</w:t>
      </w:r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r w:rsidR="00AC6A0F">
        <w:rPr>
          <w:rFonts w:ascii="Times New Roman" w:hAnsi="Times New Roman" w:cs="Times New Roman"/>
          <w:sz w:val="24"/>
          <w:szCs w:val="24"/>
        </w:rPr>
        <w:t xml:space="preserve">дочь героини греческого Сопротивления Электры Апостолу </w:t>
      </w:r>
      <w:r w:rsidRPr="00E3733A">
        <w:rPr>
          <w:rFonts w:ascii="Times New Roman" w:hAnsi="Times New Roman" w:cs="Times New Roman"/>
          <w:sz w:val="24"/>
          <w:szCs w:val="24"/>
        </w:rPr>
        <w:t xml:space="preserve">Агни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Сидериду</w:t>
      </w:r>
      <w:proofErr w:type="spellEnd"/>
      <w:r w:rsidR="00AC6A0F">
        <w:rPr>
          <w:rFonts w:ascii="Times New Roman" w:hAnsi="Times New Roman" w:cs="Times New Roman"/>
          <w:sz w:val="24"/>
          <w:szCs w:val="24"/>
        </w:rPr>
        <w:t xml:space="preserve"> и, в том числе, многие наши московские соотечественники.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AC6A0F">
        <w:rPr>
          <w:rFonts w:ascii="Times New Roman" w:hAnsi="Times New Roman" w:cs="Times New Roman"/>
          <w:b/>
          <w:sz w:val="24"/>
          <w:szCs w:val="24"/>
        </w:rPr>
        <w:t>…О жизненных планах</w:t>
      </w:r>
      <w:r w:rsidRPr="00E3733A">
        <w:rPr>
          <w:rFonts w:ascii="Times New Roman" w:hAnsi="Times New Roman" w:cs="Times New Roman"/>
          <w:sz w:val="24"/>
          <w:szCs w:val="24"/>
        </w:rPr>
        <w:t>. Занозой в ее сердце являлась так и неопубликованный на  русском языке труд 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Христоса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Самуилидиса</w:t>
      </w:r>
      <w:proofErr w:type="spellEnd"/>
      <w:r w:rsidR="00AC6A0F">
        <w:rPr>
          <w:rFonts w:ascii="Times New Roman" w:hAnsi="Times New Roman" w:cs="Times New Roman"/>
          <w:sz w:val="24"/>
          <w:szCs w:val="24"/>
        </w:rPr>
        <w:t xml:space="preserve"> </w:t>
      </w:r>
      <w:r w:rsidRPr="00E3733A">
        <w:rPr>
          <w:rFonts w:ascii="Times New Roman" w:hAnsi="Times New Roman" w:cs="Times New Roman"/>
          <w:sz w:val="24"/>
          <w:szCs w:val="24"/>
        </w:rPr>
        <w:t>(перевод этой книги более 10 лет лежал в ее архиве) </w:t>
      </w:r>
      <w:r w:rsidRPr="00AC6A0F">
        <w:rPr>
          <w:rFonts w:ascii="Times New Roman" w:hAnsi="Times New Roman" w:cs="Times New Roman"/>
          <w:b/>
          <w:sz w:val="24"/>
          <w:szCs w:val="24"/>
        </w:rPr>
        <w:t>«История Понтийского Эллинизма</w:t>
      </w:r>
      <w:r w:rsidRPr="00E3733A">
        <w:rPr>
          <w:rFonts w:ascii="Times New Roman" w:hAnsi="Times New Roman" w:cs="Times New Roman"/>
          <w:sz w:val="24"/>
          <w:szCs w:val="24"/>
        </w:rPr>
        <w:t xml:space="preserve">».  Считаю, эта книга должна быть в библиотеке каждой греческой семьи в России. Дождалась своего часа книга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Мениса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Кумандареаса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 «Футболка под номером  9»</w:t>
      </w:r>
      <w:r w:rsidRPr="00E3733A">
        <w:rPr>
          <w:rFonts w:ascii="Times New Roman" w:hAnsi="Times New Roman" w:cs="Times New Roman"/>
          <w:sz w:val="24"/>
          <w:szCs w:val="24"/>
        </w:rPr>
        <w:t xml:space="preserve"> (Греция 80-90-х гг.- психологический роман), ждут роман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Асимакопулоса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  «Вечерние колокола», его пьеса «Молния в лесу», несколько пьес </w:t>
      </w:r>
      <w:proofErr w:type="spellStart"/>
      <w:proofErr w:type="gramStart"/>
      <w:r w:rsidRPr="00E3733A">
        <w:rPr>
          <w:rFonts w:ascii="Times New Roman" w:hAnsi="Times New Roman" w:cs="Times New Roman"/>
          <w:sz w:val="24"/>
          <w:szCs w:val="24"/>
        </w:rPr>
        <w:t>Псафаса</w:t>
      </w:r>
      <w:proofErr w:type="spellEnd"/>
      <w:proofErr w:type="gramEnd"/>
      <w:r w:rsidRPr="00E3733A">
        <w:rPr>
          <w:rFonts w:ascii="Times New Roman" w:hAnsi="Times New Roman" w:cs="Times New Roman"/>
          <w:sz w:val="24"/>
          <w:szCs w:val="24"/>
        </w:rPr>
        <w:t xml:space="preserve"> в том числе и «А ну, разденемся!» («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Εμ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πρός να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γδυθούμε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!».</w:t>
      </w:r>
    </w:p>
    <w:p w:rsidR="00E3733A" w:rsidRPr="00E3733A" w:rsidRDefault="00AC6A0F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  <w:proofErr w:type="spellStart"/>
      <w:r w:rsidR="00E3733A" w:rsidRPr="00E3733A">
        <w:rPr>
          <w:rFonts w:ascii="Times New Roman" w:hAnsi="Times New Roman" w:cs="Times New Roman"/>
          <w:sz w:val="24"/>
          <w:szCs w:val="24"/>
        </w:rPr>
        <w:t>Псафас</w:t>
      </w:r>
      <w:proofErr w:type="spellEnd"/>
      <w:r w:rsidR="00E3733A" w:rsidRPr="00E3733A">
        <w:rPr>
          <w:rFonts w:ascii="Times New Roman" w:hAnsi="Times New Roman" w:cs="Times New Roman"/>
          <w:sz w:val="24"/>
          <w:szCs w:val="24"/>
        </w:rPr>
        <w:t xml:space="preserve">, возможно, не великий, но большой писатель, драматург». Попытки же издать </w:t>
      </w:r>
      <w:proofErr w:type="spellStart"/>
      <w:r w:rsidR="00E3733A" w:rsidRPr="00E3733A">
        <w:rPr>
          <w:rFonts w:ascii="Times New Roman" w:hAnsi="Times New Roman" w:cs="Times New Roman"/>
          <w:sz w:val="24"/>
          <w:szCs w:val="24"/>
        </w:rPr>
        <w:t>Самуилидиса</w:t>
      </w:r>
      <w:proofErr w:type="spellEnd"/>
      <w:r w:rsidR="00E3733A" w:rsidRPr="00E3733A">
        <w:rPr>
          <w:rFonts w:ascii="Times New Roman" w:hAnsi="Times New Roman" w:cs="Times New Roman"/>
          <w:sz w:val="24"/>
          <w:szCs w:val="24"/>
        </w:rPr>
        <w:t xml:space="preserve"> предпринимались </w:t>
      </w:r>
      <w:proofErr w:type="spellStart"/>
      <w:r w:rsidR="00E3733A" w:rsidRPr="00E3733A">
        <w:rPr>
          <w:rFonts w:ascii="Times New Roman" w:hAnsi="Times New Roman" w:cs="Times New Roman"/>
          <w:sz w:val="24"/>
          <w:szCs w:val="24"/>
        </w:rPr>
        <w:t>Кириаком</w:t>
      </w:r>
      <w:proofErr w:type="spellEnd"/>
      <w:r w:rsidR="00E3733A"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3A" w:rsidRPr="00E3733A">
        <w:rPr>
          <w:rFonts w:ascii="Times New Roman" w:hAnsi="Times New Roman" w:cs="Times New Roman"/>
          <w:sz w:val="24"/>
          <w:szCs w:val="24"/>
        </w:rPr>
        <w:t>Иорданиди</w:t>
      </w:r>
      <w:proofErr w:type="spellEnd"/>
      <w:r w:rsidR="00E3733A" w:rsidRPr="00E3733A">
        <w:rPr>
          <w:rFonts w:ascii="Times New Roman" w:hAnsi="Times New Roman" w:cs="Times New Roman"/>
          <w:sz w:val="24"/>
          <w:szCs w:val="24"/>
        </w:rPr>
        <w:t>, но что-то где-то сломалось.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О себе Татьяна Васильевна говорила, что она счастливый человек.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«У меня двое детей и четверо внуков и я очень хочу дожить до правнуков!»</w:t>
      </w:r>
    </w:p>
    <w:p w:rsidR="00E3733A" w:rsidRPr="00AC6A0F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 </w:t>
      </w:r>
      <w:r w:rsidRPr="00AC6A0F">
        <w:rPr>
          <w:rFonts w:ascii="Times New Roman" w:hAnsi="Times New Roman" w:cs="Times New Roman"/>
          <w:b/>
          <w:sz w:val="24"/>
          <w:szCs w:val="24"/>
        </w:rPr>
        <w:t>Ее жизненное кредо: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«Не позволяй душе лениться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чтоб воду в ступе не толочь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душа обязана трудиться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E3733A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E3733A">
        <w:rPr>
          <w:rFonts w:ascii="Times New Roman" w:hAnsi="Times New Roman" w:cs="Times New Roman"/>
          <w:sz w:val="24"/>
          <w:szCs w:val="24"/>
        </w:rPr>
        <w:t xml:space="preserve"> и ночь и день и ночь…»</w:t>
      </w:r>
    </w:p>
    <w:p w:rsidR="00E3733A" w:rsidRDefault="00E3733A" w:rsidP="00E373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Н.Заболоцкий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>.</w:t>
      </w:r>
    </w:p>
    <w:p w:rsidR="008B4F13" w:rsidRDefault="008B4F13" w:rsidP="00E37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…Татьяна Васильевна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являлась членом Московского общества греков, его ветеранской организации, которую возглавлял потрясающий человек, герой Великой Отечественной войны 1941-1945 гг. генерал Андрей Федорович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Вураки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4F13" w:rsidRDefault="008B4F13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были, светлая им память, прекрасные ветераны войны, кто 17-20-летними мальчишками ушли добровольцами на войну родину защищать. Наших ветеранов удостоил своим внимание</w:t>
      </w:r>
      <w:r w:rsidR="00FD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президент Греции, сам участник греческого Сопротивления фашизму </w:t>
      </w:r>
      <w:proofErr w:type="spellStart"/>
      <w:r w:rsidRPr="00FD51D6">
        <w:rPr>
          <w:rFonts w:ascii="Times New Roman" w:hAnsi="Times New Roman" w:cs="Times New Roman"/>
          <w:b/>
          <w:sz w:val="24"/>
          <w:szCs w:val="24"/>
        </w:rPr>
        <w:t>Каролос</w:t>
      </w:r>
      <w:proofErr w:type="spellEnd"/>
      <w:r w:rsidRPr="00FD51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1D6">
        <w:rPr>
          <w:rFonts w:ascii="Times New Roman" w:hAnsi="Times New Roman" w:cs="Times New Roman"/>
          <w:b/>
          <w:sz w:val="24"/>
          <w:szCs w:val="24"/>
        </w:rPr>
        <w:t>Папулиас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их лично пригласил побывать с визитом в Греции в октябре 2005 года, удостоил приема в своей президентской резиденции в Афинах.</w:t>
      </w:r>
    </w:p>
    <w:p w:rsidR="008B4F13" w:rsidRPr="008B4F13" w:rsidRDefault="008B4F13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участников той памятной поездки была Татьяна Васильевна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 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>…За год до ухода из жизни Татьяной Васильевной написаны воспоминания о прожитой жизни </w:t>
      </w:r>
      <w:r w:rsidRPr="00AC6A0F">
        <w:rPr>
          <w:rFonts w:ascii="Times New Roman" w:hAnsi="Times New Roman" w:cs="Times New Roman"/>
          <w:b/>
          <w:sz w:val="24"/>
          <w:szCs w:val="24"/>
        </w:rPr>
        <w:t>«Людей неинтересных в мире нет…»</w:t>
      </w:r>
      <w:r w:rsidR="008B4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A0F">
        <w:rPr>
          <w:rFonts w:ascii="Times New Roman" w:hAnsi="Times New Roman" w:cs="Times New Roman"/>
          <w:b/>
          <w:sz w:val="24"/>
          <w:szCs w:val="24"/>
        </w:rPr>
        <w:t>(2006 г.</w:t>
      </w:r>
      <w:r w:rsidRPr="00E3733A">
        <w:rPr>
          <w:rFonts w:ascii="Times New Roman" w:hAnsi="Times New Roman" w:cs="Times New Roman"/>
          <w:sz w:val="24"/>
          <w:szCs w:val="24"/>
        </w:rPr>
        <w:t xml:space="preserve">). Издание книги осуществлено усилиями Греческого культурного центра в Москве и группы </w:t>
      </w:r>
      <w:r w:rsidR="00AC6A0F">
        <w:rPr>
          <w:rFonts w:ascii="Times New Roman" w:hAnsi="Times New Roman" w:cs="Times New Roman"/>
          <w:sz w:val="24"/>
          <w:szCs w:val="24"/>
        </w:rPr>
        <w:t>«АРТОС».  Презентация книги была проведена</w:t>
      </w:r>
      <w:r w:rsidRPr="00E3733A">
        <w:rPr>
          <w:rFonts w:ascii="Times New Roman" w:hAnsi="Times New Roman" w:cs="Times New Roman"/>
          <w:sz w:val="24"/>
          <w:szCs w:val="24"/>
        </w:rPr>
        <w:t xml:space="preserve"> ГКЦ 5 ноября 2009 года в Московском доме национальностей.</w:t>
      </w:r>
    </w:p>
    <w:p w:rsidR="00FD51D6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Тот вечер в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Домнаце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запомнился автору этих строк его высочайшим уровнем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исповедальности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. Воспоминания о Татьяне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Кокуриной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r w:rsidRPr="00AC6A0F">
        <w:rPr>
          <w:rFonts w:ascii="Times New Roman" w:hAnsi="Times New Roman" w:cs="Times New Roman"/>
          <w:b/>
          <w:sz w:val="24"/>
          <w:szCs w:val="24"/>
        </w:rPr>
        <w:t xml:space="preserve">Агни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Сидериду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, Анны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Карасавиду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, Феодоры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, посла Андрея Вдовина, Надежды Кузнецовой, эллинистов Галины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Кромбет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 xml:space="preserve">, Ирины Толстиковой, Алексея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Соколюка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>.</w:t>
      </w:r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3A" w:rsidRPr="00FD51D6" w:rsidRDefault="00E3733A" w:rsidP="00E3733A">
      <w:pPr>
        <w:rPr>
          <w:rFonts w:ascii="Times New Roman" w:hAnsi="Times New Roman" w:cs="Times New Roman"/>
          <w:b/>
          <w:sz w:val="24"/>
          <w:szCs w:val="24"/>
        </w:rPr>
      </w:pPr>
      <w:r w:rsidRPr="00FD51D6">
        <w:rPr>
          <w:rFonts w:ascii="Times New Roman" w:hAnsi="Times New Roman" w:cs="Times New Roman"/>
          <w:b/>
          <w:sz w:val="24"/>
          <w:szCs w:val="24"/>
        </w:rPr>
        <w:t>«…Это был настоящий человек».</w:t>
      </w:r>
    </w:p>
    <w:p w:rsidR="00E3733A" w:rsidRPr="00AC6A0F" w:rsidRDefault="00E3733A" w:rsidP="00E3733A">
      <w:pPr>
        <w:rPr>
          <w:rFonts w:ascii="Times New Roman" w:hAnsi="Times New Roman" w:cs="Times New Roman"/>
          <w:b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«…Татьяна Васильевна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была уникальным человеком.  Своей любовью к греческому языку и литературе, своей преданностью к своему любимому делу, своей искренностью к окружающим, добротой своей души она могла объединить вокруг себя и вокруг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неоэллинистики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совершенно разных людей. Татьяна Васильевна была первой, кто на деле отреагировала на призыв-предложение Греческого культурного центра нашим ветеранам запечатлеть свои воспоминания о прожитой жизни, о войне на бумаге, сделанного 17 июня 2006 года в ходе очередного мероприятия ГКЦ. За лето 2006 года Татьяна Васильевна сочинила на бумаге свои воспоминания, а позже сотрудникам ГКЦ предстояла кропотливая работа над рукописным материалом» </w:t>
      </w:r>
      <w:r w:rsidRPr="00AC6A0F">
        <w:rPr>
          <w:rFonts w:ascii="Times New Roman" w:hAnsi="Times New Roman" w:cs="Times New Roman"/>
          <w:b/>
          <w:sz w:val="24"/>
          <w:szCs w:val="24"/>
        </w:rPr>
        <w:t xml:space="preserve">(Феодора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>).</w:t>
      </w:r>
    </w:p>
    <w:p w:rsidR="00E3733A" w:rsidRP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E3733A">
        <w:rPr>
          <w:rFonts w:ascii="Times New Roman" w:hAnsi="Times New Roman" w:cs="Times New Roman"/>
          <w:sz w:val="24"/>
          <w:szCs w:val="24"/>
        </w:rPr>
        <w:t xml:space="preserve">…Ее одним из главных желаний было издание переведенного ею на русский язык труда греческого историка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Христоса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Самуилидиса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«История Понтийского эллинизма». Десять лет назад этим вопросом занимался один из видных деятелей нашего движения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Кириакос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3A">
        <w:rPr>
          <w:rFonts w:ascii="Times New Roman" w:hAnsi="Times New Roman" w:cs="Times New Roman"/>
          <w:sz w:val="24"/>
          <w:szCs w:val="24"/>
        </w:rPr>
        <w:t>Иорданидис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. Тогда «что-то не срослось». Пришло время реализации этого проекта.</w:t>
      </w:r>
    </w:p>
    <w:p w:rsidR="00E3733A" w:rsidRDefault="00E3733A" w:rsidP="00E3733A">
      <w:pPr>
        <w:rPr>
          <w:rFonts w:ascii="Times New Roman" w:hAnsi="Times New Roman" w:cs="Times New Roman"/>
          <w:sz w:val="24"/>
          <w:szCs w:val="24"/>
        </w:rPr>
      </w:pPr>
      <w:r w:rsidRPr="00AC6A0F">
        <w:rPr>
          <w:rFonts w:ascii="Times New Roman" w:hAnsi="Times New Roman" w:cs="Times New Roman"/>
          <w:b/>
          <w:sz w:val="24"/>
          <w:szCs w:val="24"/>
        </w:rPr>
        <w:t xml:space="preserve">Татьяна Васильевна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Кокурина</w:t>
      </w:r>
      <w:proofErr w:type="spellEnd"/>
      <w:r w:rsidRPr="00E3733A">
        <w:rPr>
          <w:rFonts w:ascii="Times New Roman" w:hAnsi="Times New Roman" w:cs="Times New Roman"/>
          <w:sz w:val="24"/>
          <w:szCs w:val="24"/>
        </w:rPr>
        <w:t>. Жизнь замечательного человека, великого эллиниста.</w:t>
      </w:r>
    </w:p>
    <w:p w:rsidR="00AC6A0F" w:rsidRDefault="00AC6A0F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мая 2019 года выдающемуся эллинисту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Т.В.Кокуриной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исполнилось бы 100 лет.</w:t>
      </w:r>
    </w:p>
    <w:p w:rsidR="00AC6A0F" w:rsidRDefault="00AC6A0F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Мы, кто знал этого замечательного человека, помним всегда о ней, о том, что своим присутствием в нашей жизни она нас сделала чуток лучше, чище,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подлинней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Спасибо, дорогая Татьяна Васильевна, за то, что Вы были в нашей жизни</w:t>
      </w:r>
      <w:r w:rsidR="008B4F13">
        <w:rPr>
          <w:rFonts w:ascii="Times New Roman" w:hAnsi="Times New Roman" w:cs="Times New Roman"/>
          <w:sz w:val="24"/>
          <w:szCs w:val="24"/>
        </w:rPr>
        <w:t xml:space="preserve">, за вашу дружбу! Совсем недавно </w:t>
      </w:r>
      <w:r w:rsidR="00FD51D6">
        <w:rPr>
          <w:rFonts w:ascii="Times New Roman" w:hAnsi="Times New Roman" w:cs="Times New Roman"/>
          <w:sz w:val="24"/>
          <w:szCs w:val="24"/>
        </w:rPr>
        <w:t xml:space="preserve">автор мы </w:t>
      </w:r>
      <w:r w:rsidR="008B4F13">
        <w:rPr>
          <w:rFonts w:ascii="Times New Roman" w:hAnsi="Times New Roman" w:cs="Times New Roman"/>
          <w:sz w:val="24"/>
          <w:szCs w:val="24"/>
        </w:rPr>
        <w:t xml:space="preserve">вспоминали о Татьяне Васильевне в разговоре с </w:t>
      </w:r>
      <w:proofErr w:type="spellStart"/>
      <w:r w:rsidR="00FD51D6">
        <w:rPr>
          <w:rFonts w:ascii="Times New Roman" w:hAnsi="Times New Roman" w:cs="Times New Roman"/>
          <w:sz w:val="24"/>
          <w:szCs w:val="24"/>
        </w:rPr>
        <w:t>И.О.Толстиковой</w:t>
      </w:r>
      <w:proofErr w:type="spellEnd"/>
      <w:r w:rsidR="00FD51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1D6">
        <w:rPr>
          <w:rFonts w:ascii="Times New Roman" w:hAnsi="Times New Roman" w:cs="Times New Roman"/>
          <w:sz w:val="24"/>
          <w:szCs w:val="24"/>
        </w:rPr>
        <w:t>А.С.Карасавиду</w:t>
      </w:r>
      <w:proofErr w:type="spellEnd"/>
      <w:r w:rsidR="00FD51D6">
        <w:rPr>
          <w:rFonts w:ascii="Times New Roman" w:hAnsi="Times New Roman" w:cs="Times New Roman"/>
          <w:sz w:val="24"/>
          <w:szCs w:val="24"/>
        </w:rPr>
        <w:t xml:space="preserve">, директором Греческого культурного центра в Москве </w:t>
      </w:r>
      <w:proofErr w:type="spellStart"/>
      <w:r w:rsidR="00FD51D6">
        <w:rPr>
          <w:rFonts w:ascii="Times New Roman" w:hAnsi="Times New Roman" w:cs="Times New Roman"/>
          <w:sz w:val="24"/>
          <w:szCs w:val="24"/>
        </w:rPr>
        <w:t>Ф.К.Янници</w:t>
      </w:r>
      <w:proofErr w:type="spellEnd"/>
      <w:r w:rsidR="00FD51D6">
        <w:rPr>
          <w:rFonts w:ascii="Times New Roman" w:hAnsi="Times New Roman" w:cs="Times New Roman"/>
          <w:sz w:val="24"/>
          <w:szCs w:val="24"/>
        </w:rPr>
        <w:t>.</w:t>
      </w:r>
    </w:p>
    <w:p w:rsidR="00E46851" w:rsidRPr="00E3733A" w:rsidRDefault="00E46851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Т.В.Кокуриной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святая категория для известного эллиниста, ее друга и соратника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А.В.Соколюка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сына выдающегося эллиниста, филэллина В.Г.Соколюка.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3A" w:rsidRPr="00E3733A" w:rsidRDefault="00FD51D6" w:rsidP="00E37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E3733A" w:rsidRPr="00E3733A">
        <w:rPr>
          <w:rFonts w:ascii="Times New Roman" w:hAnsi="Times New Roman" w:cs="Times New Roman"/>
          <w:sz w:val="24"/>
          <w:szCs w:val="24"/>
        </w:rPr>
        <w:t>Я часто возвращаюсь мыслями к нашим встречам, разговорам на самые разные темы, счастлив, что в моей жизни был такой друг, которого мне так сегодня не хватает.</w:t>
      </w:r>
    </w:p>
    <w:p w:rsidR="00E3733A" w:rsidRPr="00AC6A0F" w:rsidRDefault="00E3733A" w:rsidP="00E3733A">
      <w:pPr>
        <w:rPr>
          <w:rFonts w:ascii="Times New Roman" w:hAnsi="Times New Roman" w:cs="Times New Roman"/>
          <w:b/>
          <w:sz w:val="24"/>
          <w:szCs w:val="24"/>
        </w:rPr>
      </w:pPr>
      <w:r w:rsidRPr="00AC6A0F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AC6A0F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AC6A0F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E3733A" w:rsidRDefault="00E3733A"/>
    <w:sectPr w:rsidR="00E3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3A"/>
    <w:rsid w:val="008B4F13"/>
    <w:rsid w:val="008D6880"/>
    <w:rsid w:val="00AC6A0F"/>
    <w:rsid w:val="00E3733A"/>
    <w:rsid w:val="00E46851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2019-05-28T08:56:00Z</dcterms:created>
  <dcterms:modified xsi:type="dcterms:W3CDTF">2019-05-28T09:58:00Z</dcterms:modified>
</cp:coreProperties>
</file>